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721" w:rsidRDefault="00D43721" w:rsidP="005607B8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35000" cy="670847"/>
            <wp:effectExtent l="76200" t="76200" r="69850" b="72390"/>
            <wp:docPr id="66831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82" cy="68403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742315" cy="657225"/>
            <wp:effectExtent l="76200" t="76200" r="76835" b="85725"/>
            <wp:docPr id="1913000832" name="image3.jpg" descr="C:\Users\User\Desktop\294610007_471986254928391_692877201944311928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User\Desktop\294610007_471986254928391_6928772019443119285_n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657225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D43721" w:rsidRDefault="00D43721" w:rsidP="005607B8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6032D" w:rsidRPr="00D43721" w:rsidRDefault="006B23AA" w:rsidP="005607B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D43721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Науково-практичний захід з сучасних реабілітаційних технологій</w:t>
      </w:r>
    </w:p>
    <w:p w:rsidR="0096032D" w:rsidRPr="00483764" w:rsidRDefault="006B23AA" w:rsidP="005607B8">
      <w:pPr>
        <w:pStyle w:val="1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bookmarkStart w:id="0" w:name="_5wlwhvv27et6" w:colFirst="0" w:colLast="0"/>
      <w:bookmarkEnd w:id="0"/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«</w:t>
      </w:r>
      <w:proofErr w:type="spellStart"/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Smart</w:t>
      </w:r>
      <w:proofErr w:type="spellEnd"/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Solution</w:t>
      </w:r>
      <w:proofErr w:type="spellEnd"/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Lab</w:t>
      </w:r>
      <w:proofErr w:type="spellEnd"/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v. 1.0»</w:t>
      </w:r>
    </w:p>
    <w:p w:rsidR="0096032D" w:rsidRPr="00483764" w:rsidRDefault="0096032D" w:rsidP="005607B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6D9EEB"/>
          <w:lang w:val="uk-UA"/>
        </w:rPr>
      </w:pPr>
    </w:p>
    <w:p w:rsidR="0096032D" w:rsidRPr="00483764" w:rsidRDefault="00843867" w:rsidP="005607B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Майстер-клас</w:t>
      </w:r>
    </w:p>
    <w:p w:rsidR="0096032D" w:rsidRPr="00483764" w:rsidRDefault="006B23AA" w:rsidP="009518F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«</w:t>
      </w:r>
      <w:r w:rsidR="009518F3" w:rsidRPr="009518F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Інноваційні технології відновлення ходи та руху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»</w:t>
      </w:r>
    </w:p>
    <w:p w:rsidR="0096032D" w:rsidRPr="00483764" w:rsidRDefault="006B23AA" w:rsidP="005607B8">
      <w:pPr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843867" w:rsidRPr="00483764" w:rsidRDefault="00843867" w:rsidP="00843867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Дата проведення: 0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2</w:t>
      </w: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.10.2025</w:t>
      </w:r>
    </w:p>
    <w:p w:rsidR="00843867" w:rsidRPr="00483764" w:rsidRDefault="00843867" w:rsidP="00843867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Організатор: </w:t>
      </w:r>
    </w:p>
    <w:p w:rsidR="00843867" w:rsidRPr="00483764" w:rsidRDefault="00843867" w:rsidP="00843867">
      <w:pPr>
        <w:pStyle w:val="a7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ТОВ «ТЕТМЕД»;</w:t>
      </w:r>
    </w:p>
    <w:p w:rsidR="00843867" w:rsidRPr="00483764" w:rsidRDefault="00843867" w:rsidP="00843867">
      <w:pPr>
        <w:pStyle w:val="a7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ГО «Українське товариство фізичної та реабілітаційної медицини».</w:t>
      </w:r>
    </w:p>
    <w:p w:rsidR="00843867" w:rsidRPr="00C33C17" w:rsidRDefault="00843867" w:rsidP="00843867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Мета заходу: </w:t>
      </w:r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Сформувати у фахівців компетентність у застосуванні інноваційних технологій відновлення ходи та руху шляхом опанування методів </w:t>
      </w:r>
      <w:proofErr w:type="spellStart"/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роботизованої</w:t>
      </w:r>
      <w:proofErr w:type="spellEnd"/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терапії, використання пристроїв із біологічним зворотним зв’язком, </w:t>
      </w:r>
      <w:proofErr w:type="spellStart"/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екзоскелетів</w:t>
      </w:r>
      <w:proofErr w:type="spellEnd"/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та інтеграції сучасних </w:t>
      </w:r>
      <w:proofErr w:type="spellStart"/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сенсомоторних</w:t>
      </w:r>
      <w:proofErr w:type="spellEnd"/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і </w:t>
      </w:r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</w:rPr>
        <w:t>VR</w:t>
      </w:r>
      <w:proofErr w:type="spellStart"/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-рішень</w:t>
      </w:r>
      <w:proofErr w:type="spellEnd"/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у клінічну реабілітаційну практику.</w:t>
      </w:r>
    </w:p>
    <w:p w:rsidR="00843867" w:rsidRPr="00483764" w:rsidRDefault="00843867" w:rsidP="00843867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Цільова аудиторія:</w:t>
      </w:r>
    </w:p>
    <w:p w:rsidR="006B23AA" w:rsidRPr="00542F45" w:rsidRDefault="006B23AA" w:rsidP="006B23AA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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      </w:t>
      </w: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Лікарські спеціальності загального профілю, лікарські спеціальності спеціалізованого не хірургічного та хірургічного профілю, інші лікарські спеціальності – </w:t>
      </w:r>
      <w:proofErr w:type="spellStart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рефлексотерапія</w:t>
      </w:r>
      <w:proofErr w:type="spellEnd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, спортивна медицина, фізична та реабілітаційна медицина, функціональна діагностика.</w:t>
      </w:r>
    </w:p>
    <w:p w:rsidR="006B23AA" w:rsidRDefault="006B23AA" w:rsidP="006B23AA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</w:t>
      </w: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ab/>
        <w:t xml:space="preserve">Спеціальності у сфері охорони здоров’я – спеціальності професіоналів з реабілітації – фізична терапія, </w:t>
      </w:r>
      <w:proofErr w:type="spellStart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ерготерапія</w:t>
      </w:r>
      <w:proofErr w:type="spellEnd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, </w:t>
      </w:r>
      <w:proofErr w:type="spellStart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протезування-ортезування</w:t>
      </w:r>
      <w:proofErr w:type="spellEnd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.</w:t>
      </w:r>
    </w:p>
    <w:p w:rsidR="00843867" w:rsidRDefault="00843867" w:rsidP="00843867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Формат проведення:</w:t>
      </w:r>
    </w:p>
    <w:p w:rsidR="00843867" w:rsidRPr="00483764" w:rsidRDefault="00843867" w:rsidP="00843867">
      <w:pPr>
        <w:pStyle w:val="a7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Майстер-клас</w:t>
      </w:r>
      <w:r w:rsidRPr="00483764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у форматі інтенсивного навчального тренінгу з поєднанням лекцій, практичних демонстрацій, роботи в групах та інтерактивних сесій.</w:t>
      </w:r>
    </w:p>
    <w:p w:rsidR="00843867" w:rsidRDefault="00843867" w:rsidP="00843867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Місце проведення:</w:t>
      </w:r>
    </w:p>
    <w:p w:rsidR="00843867" w:rsidRPr="00483764" w:rsidRDefault="00843867" w:rsidP="00843867">
      <w:pPr>
        <w:pStyle w:val="a7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Міжнародна медична виставка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PUBLIC</w:t>
      </w:r>
      <w:r w:rsidRPr="0048376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HEALTH</w:t>
      </w:r>
      <w:r w:rsidRPr="0048376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Міжнародний виставковий центр</w:t>
      </w:r>
      <w:r w:rsidRPr="0048376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:rsidR="00843867" w:rsidRPr="009518F3" w:rsidRDefault="00843867" w:rsidP="00843867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43867" w:rsidRPr="00483764" w:rsidRDefault="00843867" w:rsidP="00843867">
      <w:pPr>
        <w:spacing w:after="12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Кількість годин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– 8 годин</w:t>
      </w:r>
    </w:p>
    <w:p w:rsidR="00843867" w:rsidRPr="00483764" w:rsidRDefault="00843867" w:rsidP="00843867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Програма </w:t>
      </w:r>
      <w:r w:rsidR="00D4372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майстер-класу</w:t>
      </w: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:</w:t>
      </w:r>
    </w:p>
    <w:p w:rsidR="0096032D" w:rsidRPr="00483764" w:rsidRDefault="006B23AA" w:rsidP="005607B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</w:t>
      </w:r>
    </w:p>
    <w:tbl>
      <w:tblPr>
        <w:tblStyle w:val="a6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/>
      </w:tblPr>
      <w:tblGrid>
        <w:gridCol w:w="1496"/>
        <w:gridCol w:w="6196"/>
        <w:gridCol w:w="2432"/>
      </w:tblGrid>
      <w:tr w:rsidR="0096032D" w:rsidRPr="00483764" w:rsidTr="00843867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09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- 10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</w:p>
        </w:tc>
        <w:tc>
          <w:tcPr>
            <w:tcW w:w="306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Реєстрація учасників</w:t>
            </w:r>
          </w:p>
        </w:tc>
        <w:tc>
          <w:tcPr>
            <w:tcW w:w="1201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96032D" w:rsidP="005607B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</w:tr>
      <w:tr w:rsidR="0096032D" w:rsidRPr="00483764" w:rsidTr="00843867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- 10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15</w:t>
            </w:r>
          </w:p>
        </w:tc>
        <w:tc>
          <w:tcPr>
            <w:tcW w:w="306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Вітальне вступне слово</w:t>
            </w:r>
          </w:p>
        </w:tc>
        <w:tc>
          <w:tcPr>
            <w:tcW w:w="1201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Організатор, всі тренери</w:t>
            </w:r>
          </w:p>
        </w:tc>
      </w:tr>
      <w:tr w:rsidR="0096032D" w:rsidRPr="00483764" w:rsidTr="00843867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15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- 11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</w:p>
        </w:tc>
        <w:tc>
          <w:tcPr>
            <w:tcW w:w="306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Реабілітація ходи: система G-EO в </w:t>
            </w:r>
            <w:proofErr w:type="spellStart"/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роботизованій</w:t>
            </w:r>
            <w:proofErr w:type="spellEnd"/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терапії</w:t>
            </w:r>
          </w:p>
        </w:tc>
        <w:tc>
          <w:tcPr>
            <w:tcW w:w="1201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Wiktor</w:t>
            </w:r>
            <w:proofErr w:type="spellEnd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Zielonka</w:t>
            </w:r>
            <w:proofErr w:type="spellEnd"/>
          </w:p>
        </w:tc>
      </w:tr>
      <w:tr w:rsidR="0096032D" w:rsidRPr="00483764" w:rsidTr="00843867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11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- 12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</w:p>
        </w:tc>
        <w:tc>
          <w:tcPr>
            <w:tcW w:w="306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Кава-брейк</w:t>
            </w:r>
            <w:proofErr w:type="spellEnd"/>
          </w:p>
        </w:tc>
        <w:tc>
          <w:tcPr>
            <w:tcW w:w="1201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96032D" w:rsidP="005607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96032D" w:rsidRPr="00483764" w:rsidTr="00843867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12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- 13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</w:p>
        </w:tc>
        <w:tc>
          <w:tcPr>
            <w:tcW w:w="306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5B5B5B"/>
                <w:sz w:val="24"/>
                <w:szCs w:val="24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Розширені </w:t>
            </w:r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можливості реабілітації з пристроями </w:t>
            </w:r>
            <w:proofErr w:type="spellStart"/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ACX.Rehab</w:t>
            </w:r>
            <w:proofErr w:type="spellEnd"/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: інноваційні рішення з біологічним зворотним зв’язком</w:t>
            </w:r>
          </w:p>
        </w:tc>
        <w:tc>
          <w:tcPr>
            <w:tcW w:w="1201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Wiktor</w:t>
            </w:r>
            <w:proofErr w:type="spellEnd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Zielonka</w:t>
            </w:r>
            <w:proofErr w:type="spellEnd"/>
          </w:p>
        </w:tc>
      </w:tr>
      <w:tr w:rsidR="0096032D" w:rsidRPr="00483764" w:rsidTr="00843867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13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- 14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15</w:t>
            </w:r>
          </w:p>
        </w:tc>
        <w:tc>
          <w:tcPr>
            <w:tcW w:w="306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Обідня перерва</w:t>
            </w:r>
          </w:p>
        </w:tc>
        <w:tc>
          <w:tcPr>
            <w:tcW w:w="1201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96032D" w:rsidP="005607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96032D" w:rsidRPr="00483764" w:rsidTr="00843867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14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15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- 15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</w:p>
        </w:tc>
        <w:tc>
          <w:tcPr>
            <w:tcW w:w="306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5B5B5B"/>
                <w:sz w:val="24"/>
                <w:szCs w:val="24"/>
                <w:lang w:val="uk-UA"/>
              </w:rPr>
            </w:pPr>
            <w:proofErr w:type="spellStart"/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Levitas</w:t>
            </w:r>
            <w:proofErr w:type="spellEnd"/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для лікарів і фізичних терапевтів: алгоритми та клінічні рішення</w:t>
            </w:r>
          </w:p>
        </w:tc>
        <w:tc>
          <w:tcPr>
            <w:tcW w:w="1201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Андрій </w:t>
            </w: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Климчук</w:t>
            </w:r>
            <w:proofErr w:type="spellEnd"/>
          </w:p>
        </w:tc>
      </w:tr>
      <w:tr w:rsidR="0096032D" w:rsidRPr="00483764" w:rsidTr="00843867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15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- 16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</w:p>
        </w:tc>
        <w:tc>
          <w:tcPr>
            <w:tcW w:w="306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Практичне тренування ходи з механічним </w:t>
            </w:r>
            <w:proofErr w:type="spellStart"/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екзоскелетом</w:t>
            </w:r>
            <w:proofErr w:type="spellEnd"/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UNILEXA</w:t>
            </w:r>
          </w:p>
        </w:tc>
        <w:tc>
          <w:tcPr>
            <w:tcW w:w="1201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Dr</w:t>
            </w:r>
            <w:proofErr w:type="spellEnd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. </w:t>
            </w: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Michal</w:t>
            </w:r>
            <w:proofErr w:type="spellEnd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Gloger</w:t>
            </w:r>
            <w:proofErr w:type="spellEnd"/>
          </w:p>
        </w:tc>
      </w:tr>
      <w:tr w:rsidR="0096032D" w:rsidRPr="00483764" w:rsidTr="00843867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- 16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</w:p>
        </w:tc>
        <w:tc>
          <w:tcPr>
            <w:tcW w:w="306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Кава-брейк</w:t>
            </w:r>
            <w:proofErr w:type="spellEnd"/>
          </w:p>
        </w:tc>
        <w:tc>
          <w:tcPr>
            <w:tcW w:w="1201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96032D" w:rsidP="005607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96032D" w:rsidRPr="00483764" w:rsidTr="00843867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- 17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</w:p>
        </w:tc>
        <w:tc>
          <w:tcPr>
            <w:tcW w:w="306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Стійкість у русі: інноваційні реабілітаційні технології як масштабовані рішення для майбутнього — для лікарів, спільнот і системи </w:t>
            </w:r>
            <w:r w:rsidRPr="004837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охорони здоров’я України</w:t>
            </w:r>
          </w:p>
        </w:tc>
        <w:tc>
          <w:tcPr>
            <w:tcW w:w="1201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Dr</w:t>
            </w:r>
            <w:proofErr w:type="spellEnd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. </w:t>
            </w: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Kristinn</w:t>
            </w:r>
            <w:proofErr w:type="spellEnd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Heinrichs</w:t>
            </w:r>
            <w:proofErr w:type="spellEnd"/>
          </w:p>
        </w:tc>
      </w:tr>
      <w:tr w:rsidR="0096032D" w:rsidRPr="00483764" w:rsidTr="00843867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17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- 18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</w:p>
        </w:tc>
        <w:tc>
          <w:tcPr>
            <w:tcW w:w="306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Пібдиття</w:t>
            </w:r>
            <w:proofErr w:type="spellEnd"/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підсумків. Завершення.</w:t>
            </w:r>
          </w:p>
        </w:tc>
        <w:tc>
          <w:tcPr>
            <w:tcW w:w="1201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Організатор, всі тренери</w:t>
            </w:r>
          </w:p>
        </w:tc>
      </w:tr>
      <w:tr w:rsidR="0096032D" w:rsidRPr="00483764" w:rsidTr="00843867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18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- 23</w:t>
            </w:r>
            <w:r w:rsidRPr="0048376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59</w:t>
            </w:r>
          </w:p>
        </w:tc>
        <w:tc>
          <w:tcPr>
            <w:tcW w:w="306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Підсумкове тестування</w:t>
            </w:r>
          </w:p>
        </w:tc>
        <w:tc>
          <w:tcPr>
            <w:tcW w:w="1201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483764" w:rsidRDefault="006B23AA" w:rsidP="005607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8376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Всі тренери</w:t>
            </w:r>
          </w:p>
        </w:tc>
      </w:tr>
    </w:tbl>
    <w:p w:rsidR="0096032D" w:rsidRPr="00483764" w:rsidRDefault="006B23AA" w:rsidP="005607B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</w:t>
      </w:r>
    </w:p>
    <w:p w:rsidR="0096032D" w:rsidRPr="00483764" w:rsidRDefault="006B23AA" w:rsidP="00C33C17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Коротка інформація про тренерів</w:t>
      </w:r>
    </w:p>
    <w:p w:rsidR="00C33C17" w:rsidRDefault="006B23AA" w:rsidP="00C33C17">
      <w:pPr>
        <w:pStyle w:val="3"/>
        <w:spacing w:after="1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  <w:bookmarkStart w:id="1" w:name="_1bpslfn5ipy4" w:colFirst="0" w:colLast="0"/>
      <w:bookmarkStart w:id="2" w:name="_jpqnyqcdul5y" w:colFirst="0" w:colLast="0"/>
      <w:bookmarkEnd w:id="1"/>
      <w:bookmarkEnd w:id="2"/>
      <w:proofErr w:type="spellStart"/>
      <w:r w:rsidRPr="004837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Wiktor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Zielonka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, фізичний терапевт, Польща</w:t>
      </w:r>
    </w:p>
    <w:p w:rsidR="00843867" w:rsidRDefault="00843867" w:rsidP="00C33C17">
      <w:pPr>
        <w:pStyle w:val="3"/>
        <w:spacing w:after="120"/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  <w:t>Ф</w:t>
      </w:r>
      <w:r w:rsidRPr="00843867"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  <w:t xml:space="preserve">ізичний терапевт, клінічний спеціаліст компанії </w:t>
      </w:r>
      <w:proofErr w:type="spellStart"/>
      <w:r w:rsidRPr="00843867"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  <w:t>Technomex</w:t>
      </w:r>
      <w:proofErr w:type="spellEnd"/>
      <w:r w:rsidRPr="00843867"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  <w:t>.</w:t>
      </w:r>
    </w:p>
    <w:p w:rsidR="0096032D" w:rsidRDefault="006B23AA" w:rsidP="00C33C17">
      <w:pPr>
        <w:pStyle w:val="3"/>
        <w:spacing w:after="1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Андрій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Климчук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, лікар ортопед-травматолог, лікар фізичної та реабілітаційної медицини, </w:t>
      </w:r>
      <w:r w:rsidR="00C33C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Україна</w:t>
      </w:r>
    </w:p>
    <w:p w:rsidR="0096032D" w:rsidRPr="00483764" w:rsidRDefault="006B23AA" w:rsidP="00C33C17">
      <w:pPr>
        <w:spacing w:after="12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Лікар ортопед-травматолог, лікар фізичної та реабілітаційної медицини. Заступник директора реабілітаційного це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нтру</w:t>
      </w:r>
      <w:r w:rsidR="0084386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«Основа Реабілітація»</w:t>
      </w:r>
    </w:p>
    <w:p w:rsidR="0096032D" w:rsidRPr="00483764" w:rsidRDefault="0096032D" w:rsidP="00C33C17">
      <w:pPr>
        <w:spacing w:after="120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96032D" w:rsidRPr="00483764" w:rsidRDefault="006B23AA" w:rsidP="00C33C17">
      <w:pPr>
        <w:spacing w:after="12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Dr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.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Michal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Gloger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, CEO, MEBSTER, Чехія</w:t>
      </w:r>
    </w:p>
    <w:p w:rsidR="0096032D" w:rsidRPr="00483764" w:rsidRDefault="006B23AA" w:rsidP="00C33C17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Dr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Michal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Gloger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очолює компанію MEBSTER, розробника UNILEXA — зареєстрованого FDA пасивного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екзоскелета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для нижніх кінцівок (клас I), створеного для доступного тренування ходи у клініках 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та вдома. Він співпрацює з командами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реабілітологів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 Європі та США з впровадження програм UNILEXA, навчання клініцистів та збору даних для оцінки результатів. Його досвід охоплює розробку біомеханічних продуктів та їх клінічну інтеграцію, а майстер-класи 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відомі чіткими, практичними порадами, які фахівці можуть застосувати одразу після навчання.</w:t>
      </w:r>
    </w:p>
    <w:p w:rsidR="0096032D" w:rsidRPr="00483764" w:rsidRDefault="006B23AA" w:rsidP="00C33C17">
      <w:pPr>
        <w:shd w:val="clear" w:color="auto" w:fill="FFFFFF"/>
        <w:spacing w:before="240"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Dr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.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Kristinn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Heinrichs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,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PhD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, фізичний терапевт, спеціаліст з неврологічної та спортивної реабілітації, сертифікований атлетичний тренер США</w:t>
      </w:r>
    </w:p>
    <w:p w:rsidR="006B23AA" w:rsidRDefault="006B23AA" w:rsidP="006B23AA">
      <w:pPr>
        <w:shd w:val="clear" w:color="auto" w:fill="FFFFFF"/>
        <w:spacing w:before="240"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Клінічний спеціаліст під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розділу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Movement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Sciences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компанії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Bertec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Corporation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Має статус дипломата Американської ради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спеціалізацій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 фізичній терапії (неврологія та спортивна медицина).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Dr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Heinrichs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має понад 10 років досвіду роботи з елітними військовими спортсменами США в Єв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ропі. Вона створила інтегративну лабораторію людської продуктивності та реабілітації на базі первинної клініки, використовуючи клінічні продукти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Bertec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Її експертиза охоплює лікування черепно-мозкових травм, вестибулярну та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зорово-перцептивну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реабілітацію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, складні ортопедичні ушкодження, спричинені вибухами, а також інтегративні підходи до відновлення цілісного здоров’я. Окрім клінічної практики, як університетський професор, вона розробила програми післядипломної освіти у сфері спортивної медицини та фізи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чної терапії, брала участь у гуманітарних </w:t>
      </w:r>
      <w:proofErr w:type="spellStart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біоінженерних</w:t>
      </w:r>
      <w:proofErr w:type="spellEnd"/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ініціативах. Також заснувала програму реабілітації військових спортсменів на рівні спільнот, що поєднує високоефективне відновлення та реінтеграцію.</w:t>
      </w:r>
    </w:p>
    <w:p w:rsidR="006B23AA" w:rsidRDefault="006B23AA" w:rsidP="009518F3">
      <w:pPr>
        <w:spacing w:after="120"/>
        <w:jc w:val="both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:rsidR="006B23AA" w:rsidRDefault="006B23AA" w:rsidP="009518F3">
      <w:pPr>
        <w:spacing w:after="120"/>
        <w:jc w:val="both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:rsidR="009518F3" w:rsidRPr="00AE3915" w:rsidRDefault="009518F3" w:rsidP="009518F3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Перелік </w:t>
      </w:r>
      <w:proofErr w:type="spellStart"/>
      <w:r w:rsidRPr="00AE3915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компетентностей</w:t>
      </w:r>
      <w:proofErr w:type="spellEnd"/>
      <w:r w:rsidRPr="00AE3915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, що набуваються або вдосконалюються (результати навчання):</w:t>
      </w:r>
    </w:p>
    <w:p w:rsidR="00771F3C" w:rsidRDefault="00771F3C" w:rsidP="00771F3C">
      <w:pPr>
        <w:pStyle w:val="a7"/>
        <w:numPr>
          <w:ilvl w:val="0"/>
          <w:numId w:val="3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C5A5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Здатність провадити безпечну для пацієнта/клієнта та практикуючого фахівця практичну діяльність з фізичної терапії,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  <w:lang w:val="uk-UA"/>
        </w:rPr>
        <w:t>ерготерапії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 травматології та ортопедії, неврології.</w:t>
      </w:r>
    </w:p>
    <w:p w:rsidR="00771F3C" w:rsidRDefault="00771F3C" w:rsidP="00771F3C">
      <w:pPr>
        <w:pStyle w:val="a7"/>
        <w:numPr>
          <w:ilvl w:val="0"/>
          <w:numId w:val="3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Здатність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ефективно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реалізовувати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програму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фізичної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терапії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та/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ерготерапії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71F3C" w:rsidRDefault="00771F3C" w:rsidP="00771F3C">
      <w:pPr>
        <w:pStyle w:val="a7"/>
        <w:numPr>
          <w:ilvl w:val="0"/>
          <w:numId w:val="3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Здатність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знаходити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шляхи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постійного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покращення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якості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послуг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фізичної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терапії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 w:rsidRPr="004C5A5C">
        <w:rPr>
          <w:rFonts w:ascii="Times New Roman" w:eastAsia="Times New Roman" w:hAnsi="Times New Roman" w:cs="Times New Roman"/>
          <w:sz w:val="24"/>
          <w:szCs w:val="24"/>
        </w:rPr>
        <w:t>ерготерапії</w:t>
      </w:r>
      <w:proofErr w:type="spellEnd"/>
      <w:r w:rsidRPr="004C5A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71F3C" w:rsidRDefault="00771F3C" w:rsidP="00771F3C">
      <w:pPr>
        <w:pStyle w:val="a8"/>
        <w:numPr>
          <w:ilvl w:val="0"/>
          <w:numId w:val="3"/>
        </w:numPr>
      </w:pPr>
      <w:r>
        <w:t xml:space="preserve">Вміння застосовувати доказові методи реабілітації: фізичної терапії, </w:t>
      </w:r>
      <w:proofErr w:type="spellStart"/>
      <w:r>
        <w:t>ерготерапії</w:t>
      </w:r>
      <w:proofErr w:type="spellEnd"/>
      <w:r>
        <w:t>, когнітивної та психосоціальної реабілітації.</w:t>
      </w:r>
    </w:p>
    <w:p w:rsidR="00771F3C" w:rsidRDefault="00771F3C" w:rsidP="00771F3C">
      <w:pPr>
        <w:pStyle w:val="a8"/>
        <w:numPr>
          <w:ilvl w:val="0"/>
          <w:numId w:val="3"/>
        </w:numPr>
      </w:pPr>
      <w:r>
        <w:t>Вміння використовувати сучасні технології.</w:t>
      </w:r>
    </w:p>
    <w:p w:rsidR="009518F3" w:rsidRPr="00AE3915" w:rsidRDefault="009518F3" w:rsidP="009518F3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Опис структури заходу:</w:t>
      </w:r>
    </w:p>
    <w:p w:rsidR="009518F3" w:rsidRPr="00AE3915" w:rsidRDefault="009518F3" w:rsidP="009518F3">
      <w:pPr>
        <w:pStyle w:val="a7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Організаційний вступ – 1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5</w:t>
      </w: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хв</w:t>
      </w:r>
      <w:proofErr w:type="spellEnd"/>
    </w:p>
    <w:p w:rsidR="009518F3" w:rsidRPr="00AE3915" w:rsidRDefault="009518F3" w:rsidP="009518F3">
      <w:pPr>
        <w:pStyle w:val="a7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Лекція –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год</w:t>
      </w:r>
      <w:proofErr w:type="spellEnd"/>
    </w:p>
    <w:p w:rsidR="009518F3" w:rsidRPr="00AE3915" w:rsidRDefault="009518F3" w:rsidP="009518F3">
      <w:pPr>
        <w:pStyle w:val="a7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Обідня перерва, </w:t>
      </w:r>
      <w:proofErr w:type="spellStart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кава-брейк</w:t>
      </w:r>
      <w:proofErr w:type="spellEnd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– 1 </w:t>
      </w:r>
      <w:proofErr w:type="spellStart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год</w:t>
      </w:r>
      <w:proofErr w:type="spellEnd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15 </w:t>
      </w:r>
      <w:proofErr w:type="spellStart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хв</w:t>
      </w:r>
      <w:proofErr w:type="spellEnd"/>
    </w:p>
    <w:p w:rsidR="009518F3" w:rsidRPr="00AE3915" w:rsidRDefault="009518F3" w:rsidP="009518F3">
      <w:pPr>
        <w:pStyle w:val="a7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Практикуми –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5</w:t>
      </w: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год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15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хв</w:t>
      </w:r>
      <w:proofErr w:type="spellEnd"/>
    </w:p>
    <w:p w:rsidR="009518F3" w:rsidRPr="00AE3915" w:rsidRDefault="009518F3" w:rsidP="009518F3">
      <w:pPr>
        <w:pStyle w:val="a7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Підсумки завершення – 15 </w:t>
      </w:r>
      <w:proofErr w:type="spellStart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хв</w:t>
      </w:r>
      <w:proofErr w:type="spellEnd"/>
    </w:p>
    <w:p w:rsidR="0096032D" w:rsidRPr="00483764" w:rsidRDefault="0096032D" w:rsidP="00C33C17">
      <w:pPr>
        <w:spacing w:after="120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sectPr w:rsidR="0096032D" w:rsidRPr="00483764" w:rsidSect="005607B8">
      <w:pgSz w:w="11909" w:h="16834"/>
      <w:pgMar w:top="1134" w:right="567" w:bottom="1134" w:left="1418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75A51DA-1634-4883-924B-8A6C23D646C0}"/>
  </w:font>
  <w:font w:name="Roboto">
    <w:altName w:val="Segoe Print"/>
    <w:charset w:val="00"/>
    <w:family w:val="auto"/>
    <w:pitch w:val="variable"/>
    <w:sig w:usb0="E0000AFF" w:usb1="5000217F" w:usb2="00000021" w:usb3="00000000" w:csb0="0000019F" w:csb1="00000000"/>
    <w:embedRegular r:id="rId2" w:fontKey="{5D2A2E73-16C6-4409-A077-7B25265B551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DCE63D8A-1CFB-4B56-BAAD-E638001BE4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116A581-E3FF-49F2-8B05-3C1BD57FF81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628EF"/>
    <w:multiLevelType w:val="hybridMultilevel"/>
    <w:tmpl w:val="741CDD0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F4E8D"/>
    <w:multiLevelType w:val="hybridMultilevel"/>
    <w:tmpl w:val="60E257A4"/>
    <w:lvl w:ilvl="0" w:tplc="779E5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346426"/>
    <w:multiLevelType w:val="hybridMultilevel"/>
    <w:tmpl w:val="8B9C55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C22113"/>
    <w:multiLevelType w:val="multilevel"/>
    <w:tmpl w:val="39CA866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characterSpacingControl w:val="doNotCompress"/>
  <w:compat/>
  <w:rsids>
    <w:rsidRoot w:val="0096032D"/>
    <w:rsid w:val="000B1E1F"/>
    <w:rsid w:val="003B1A01"/>
    <w:rsid w:val="00483764"/>
    <w:rsid w:val="004D5BB1"/>
    <w:rsid w:val="005607B8"/>
    <w:rsid w:val="005B4742"/>
    <w:rsid w:val="006B23AA"/>
    <w:rsid w:val="00771F3C"/>
    <w:rsid w:val="00843867"/>
    <w:rsid w:val="009518F3"/>
    <w:rsid w:val="0096032D"/>
    <w:rsid w:val="009B14B3"/>
    <w:rsid w:val="00C12A87"/>
    <w:rsid w:val="00C33C17"/>
    <w:rsid w:val="00D43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B1"/>
  </w:style>
  <w:style w:type="paragraph" w:styleId="1">
    <w:name w:val="heading 1"/>
    <w:basedOn w:val="a"/>
    <w:next w:val="a"/>
    <w:uiPriority w:val="9"/>
    <w:qFormat/>
    <w:rsid w:val="004D5BB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rsid w:val="004D5BB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rsid w:val="004D5BB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D5BB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D5BB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4D5BB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4D5BB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4D5BB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4D5BB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4D5BB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4D5BB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basedOn w:val="a"/>
    <w:uiPriority w:val="34"/>
    <w:qFormat/>
    <w:rsid w:val="000B1E1F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5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9">
    <w:name w:val="Strong"/>
    <w:basedOn w:val="a0"/>
    <w:uiPriority w:val="22"/>
    <w:qFormat/>
    <w:rsid w:val="009518F3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B23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2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Юлия</cp:lastModifiedBy>
  <cp:revision>6</cp:revision>
  <dcterms:created xsi:type="dcterms:W3CDTF">2025-09-03T12:48:00Z</dcterms:created>
  <dcterms:modified xsi:type="dcterms:W3CDTF">2025-09-10T09:09:00Z</dcterms:modified>
</cp:coreProperties>
</file>